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7D" w:rsidRDefault="0079167D">
      <w:pPr>
        <w:tabs>
          <w:tab w:val="left" w:pos="5610"/>
          <w:tab w:val="left" w:pos="11601"/>
        </w:tabs>
        <w:ind w:left="12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3" style="width:245.3pt;height:187.95pt;mso-position-horizontal-relative:char;mso-position-vertical-relative:line" coordsize="4906,3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4906;height:3759">
              <v:imagedata r:id="rId5" o:title=""/>
            </v:shape>
            <v:shape id="_x0000_s1044" style="position:absolute;left:8;top:7;width:4791;height:3747" coordorigin="8,7" coordsize="4791,3747" o:spt="100" adj="0,,0" path="m106,7l8,7r,3747l106,3754,106,7xm4799,3654r-4692,l107,3754r4692,l4799,3654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0A50FD">
        <w:rPr>
          <w:rFonts w:ascii="Times New Roman"/>
          <w:sz w:val="20"/>
        </w:rPr>
        <w:tab/>
      </w:r>
      <w:r w:rsidR="000A50FD">
        <w:rPr>
          <w:rFonts w:ascii="Times New Roman"/>
          <w:noProof/>
          <w:position w:val="211"/>
          <w:sz w:val="20"/>
          <w:lang w:eastAsia="tr-TR"/>
        </w:rPr>
        <w:drawing>
          <wp:inline distT="0" distB="0" distL="0" distR="0">
            <wp:extent cx="3393439" cy="9204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3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0FD">
        <w:rPr>
          <w:rFonts w:ascii="Times New Roman"/>
          <w:position w:val="211"/>
          <w:sz w:val="20"/>
        </w:rPr>
        <w:tab/>
      </w:r>
      <w:r w:rsidRPr="0079167D">
        <w:rPr>
          <w:rFonts w:ascii="Times New Roman"/>
          <w:position w:val="57"/>
          <w:sz w:val="20"/>
        </w:rPr>
      </w:r>
      <w:r w:rsidRPr="0079167D">
        <w:rPr>
          <w:rFonts w:ascii="Times New Roman"/>
          <w:position w:val="5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224.4pt;height:110.3pt;mso-position-horizontal-relative:char;mso-position-vertical-relative:line" filled="f" strokecolor="#fcc" strokeweight="3pt">
            <v:textbox inset="0,0,0,0">
              <w:txbxContent>
                <w:p w:rsidR="0079167D" w:rsidRDefault="0079167D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</w:p>
                <w:p w:rsidR="0079167D" w:rsidRPr="00CC4701" w:rsidRDefault="00CC4701" w:rsidP="00CC4701">
                  <w:pPr>
                    <w:pStyle w:val="GvdeMetni"/>
                    <w:jc w:val="center"/>
                    <w:rPr>
                      <w:b/>
                      <w:sz w:val="44"/>
                    </w:rPr>
                  </w:pPr>
                  <w:r w:rsidRPr="00CC4701">
                    <w:rPr>
                      <w:b/>
                      <w:sz w:val="44"/>
                    </w:rPr>
                    <w:t>YENİ MAHALLE</w:t>
                  </w:r>
                </w:p>
                <w:p w:rsidR="0079167D" w:rsidRPr="00CC4701" w:rsidRDefault="00CC4701" w:rsidP="00CC4701">
                  <w:pPr>
                    <w:pStyle w:val="GvdeMetni"/>
                    <w:spacing w:before="5"/>
                    <w:jc w:val="center"/>
                    <w:rPr>
                      <w:b/>
                      <w:sz w:val="47"/>
                    </w:rPr>
                  </w:pPr>
                  <w:r w:rsidRPr="00CC4701">
                    <w:rPr>
                      <w:b/>
                      <w:sz w:val="47"/>
                    </w:rPr>
                    <w:t>İLKOKULU</w:t>
                  </w:r>
                </w:p>
              </w:txbxContent>
            </v:textbox>
            <w10:wrap type="none"/>
            <w10:anchorlock/>
          </v:shape>
        </w:pict>
      </w:r>
    </w:p>
    <w:p w:rsidR="00CC4701" w:rsidRDefault="0079167D">
      <w:pPr>
        <w:pStyle w:val="Heading1"/>
        <w:spacing w:line="352" w:lineRule="exact"/>
        <w:rPr>
          <w:spacing w:val="-1"/>
        </w:rPr>
      </w:pPr>
      <w:r>
        <w:pict>
          <v:group id="_x0000_s1035" style="position:absolute;left:0;text-align:left;margin-left:11.6pt;margin-top:10.5pt;width:248.9pt;height:364.3pt;z-index:15729664;mso-position-horizontal-relative:page" coordorigin="232,210" coordsize="4978,7286">
            <v:shape id="_x0000_s1041" type="#_x0000_t75" style="position:absolute;left:247;top:242;width:4964;height:7253">
              <v:imagedata r:id="rId7" o:title=""/>
            </v:shape>
            <v:rect id="_x0000_s1040" style="position:absolute;left:242;top:219;width:4935;height:7220" filled="f" strokecolor="white" strokeweight="1pt"/>
            <v:shape id="_x0000_s1039" type="#_x0000_t202" style="position:absolute;left:309;top:245;width:4707;height:586" filled="f" stroked="f">
              <v:textbox inset="0,0,0,0">
                <w:txbxContent>
                  <w:p w:rsidR="0079167D" w:rsidRDefault="000A50FD">
                    <w:pPr>
                      <w:numPr>
                        <w:ilvl w:val="0"/>
                        <w:numId w:val="5"/>
                      </w:numPr>
                      <w:tabs>
                        <w:tab w:val="left" w:pos="284"/>
                        <w:tab w:val="left" w:pos="1758"/>
                        <w:tab w:val="left" w:pos="2729"/>
                        <w:tab w:val="left" w:pos="3730"/>
                      </w:tabs>
                      <w:spacing w:before="21" w:line="218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</w:rPr>
                      <w:t>Velilerimize</w:t>
                    </w:r>
                    <w:r>
                      <w:rPr>
                        <w:b/>
                      </w:rPr>
                      <w:tab/>
                      <w:t>yönelik</w:t>
                    </w:r>
                    <w:r>
                      <w:rPr>
                        <w:b/>
                      </w:rPr>
                      <w:tab/>
                      <w:t>olarak;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1"/>
                      </w:rPr>
                      <w:t>rehberlik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r>
                      <w:rPr>
                        <w:b/>
                      </w:rPr>
                      <w:t>Servisimizin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çalışmalarımızın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rPr>
                        <w:b/>
                      </w:rPr>
                      <w:t>velileri-</w:t>
                    </w:r>
                  </w:p>
                </w:txbxContent>
              </v:textbox>
            </v:shape>
            <v:shape id="_x0000_s1038" type="#_x0000_t202" style="position:absolute;left:309;top:2400;width:113;height:246" filled="f" stroked="f">
              <v:textbox inset="0,0,0,0">
                <w:txbxContent>
                  <w:p w:rsidR="0079167D" w:rsidRDefault="000A50FD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37" type="#_x0000_t202" style="position:absolute;left:309;top:806;width:4707;height:4682" filled="f" stroked="f">
              <v:textbox inset="0,0,0,0">
                <w:txbxContent>
                  <w:p w:rsidR="0079167D" w:rsidRDefault="000A50FD">
                    <w:pPr>
                      <w:spacing w:before="19" w:line="220" w:lineRule="auto"/>
                      <w:ind w:left="283" w:right="19" w:hanging="1"/>
                      <w:jc w:val="both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mize</w:t>
                    </w:r>
                    <w:proofErr w:type="spellEnd"/>
                    <w:r>
                      <w:rPr>
                        <w:b/>
                      </w:rPr>
                      <w:t xml:space="preserve"> tanıtımı, öğrencilerimize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yaklaşım-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da velilerimizle ortak </w:t>
                    </w:r>
                    <w:proofErr w:type="gramStart"/>
                    <w:r>
                      <w:rPr>
                        <w:b/>
                      </w:rPr>
                      <w:t>tavır   alabilmek</w:t>
                    </w:r>
                    <w:proofErr w:type="gramEnd"/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için yaptığımız bilgi alışverişi ve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yönlen-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dirme</w:t>
                    </w:r>
                    <w:proofErr w:type="spellEnd"/>
                    <w:r>
                      <w:rPr>
                        <w:b/>
                      </w:rPr>
                      <w:t xml:space="preserve"> çalışmaları rehberlik servisi tara-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fından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yürütülmektedir.</w:t>
                    </w:r>
                  </w:p>
                  <w:p w:rsidR="0079167D" w:rsidRDefault="000A50FD">
                    <w:pPr>
                      <w:spacing w:before="142" w:line="220" w:lineRule="auto"/>
                      <w:ind w:left="283" w:right="18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Yine öğrencilerimizin başarı yolunda at-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tıkları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her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adımda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onların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yanlarında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olarak okul ile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işbirliği </w:t>
                    </w:r>
                    <w:r>
                      <w:rPr>
                        <w:b/>
                      </w:rPr>
                      <w:t>içerisinde çalış-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malarımıza</w:t>
                    </w:r>
                    <w:proofErr w:type="spellEnd"/>
                    <w:r>
                      <w:rPr>
                        <w:b/>
                      </w:rPr>
                      <w:t xml:space="preserve"> destek olan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velilerimizi bilgi-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lendirmeyi</w:t>
                    </w:r>
                    <w:proofErr w:type="spellEnd"/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amaçlar.</w:t>
                    </w:r>
                  </w:p>
                  <w:p w:rsidR="0079167D" w:rsidRDefault="000A50FD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3" w:line="220" w:lineRule="auto"/>
                      <w:ind w:right="20"/>
                      <w:jc w:val="both"/>
                      <w:rPr>
                        <w:rFonts w:ascii="Symbol" w:hAnsi="Symbol"/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Bunu ise veli toplantıları, veli seminerle-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ri</w:t>
                    </w:r>
                    <w:proofErr w:type="spellEnd"/>
                    <w:r>
                      <w:rPr>
                        <w:b/>
                      </w:rPr>
                      <w:t>, bireysel veli görüşmeleri ve ev ziya-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retleri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ile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sağlar.</w:t>
                    </w:r>
                  </w:p>
                  <w:p w:rsidR="0079167D" w:rsidRDefault="000A50FD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6" w:line="218" w:lineRule="auto"/>
                      <w:ind w:right="18"/>
                      <w:jc w:val="both"/>
                      <w:rPr>
                        <w:rFonts w:ascii="Symbol" w:hAnsi="Symbol"/>
                        <w:b/>
                        <w:color w:val="C00000"/>
                        <w:sz w:val="20"/>
                      </w:rPr>
                    </w:pPr>
                    <w:r>
                      <w:rPr>
                        <w:b/>
                        <w:color w:val="C00000"/>
                      </w:rPr>
                      <w:t>Görüşmelerimiz</w:t>
                    </w:r>
                    <w:r>
                      <w:rPr>
                        <w:b/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hafta</w:t>
                    </w:r>
                    <w:r>
                      <w:rPr>
                        <w:b/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içi</w:t>
                    </w:r>
                    <w:r>
                      <w:rPr>
                        <w:b/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saat</w:t>
                    </w:r>
                    <w:r>
                      <w:rPr>
                        <w:b/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9.00ile15:00</w:t>
                    </w:r>
                    <w:r>
                      <w:rPr>
                        <w:b/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arasında</w:t>
                    </w:r>
                    <w:r>
                      <w:rPr>
                        <w:b/>
                        <w:color w:val="C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yapılmaktadır.</w:t>
                    </w:r>
                  </w:p>
                </w:txbxContent>
              </v:textbox>
            </v:shape>
            <v:shape id="_x0000_s1036" type="#_x0000_t202" style="position:absolute;left:309;top:5582;width:4654;height:1431" filled="f" stroked="f">
              <v:textbox inset="0,0,0,0">
                <w:txbxContent>
                  <w:p w:rsidR="0079167D" w:rsidRDefault="000A50FD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9" w:line="220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</w:rPr>
                      <w:t>Psikolojik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Danışman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Rehber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Öğretme-</w:t>
                    </w:r>
                    <w:r>
                      <w:rPr>
                        <w:b/>
                        <w:spacing w:val="-9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nimizle</w:t>
                    </w:r>
                    <w:proofErr w:type="spellEnd"/>
                    <w:r>
                      <w:rPr>
                        <w:b/>
                      </w:rPr>
                      <w:t xml:space="preserve"> görüşme yapmak için sınıf rehber</w:t>
                    </w:r>
                    <w:r>
                      <w:rPr>
                        <w:b/>
                        <w:spacing w:val="-93"/>
                      </w:rPr>
                      <w:t xml:space="preserve"> </w:t>
                    </w:r>
                    <w:r>
                      <w:rPr>
                        <w:b/>
                      </w:rPr>
                      <w:t>öğretmeniniz aracılığı ile ya da bizzat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rehberlik servisinden randevu alabilirsi-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niz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2" style="position:absolute;left:0;text-align:left;margin-left:583.3pt;margin-top:10.7pt;width:241pt;height:184.8pt;z-index:15730176;mso-position-horizontal-relative:page" coordorigin="11666,214" coordsize="4820,3696">
            <v:shape id="_x0000_s1034" type="#_x0000_t75" style="position:absolute;left:11666;top:213;width:4820;height:3696">
              <v:imagedata r:id="rId8" o:title=""/>
            </v:shape>
            <v:shape id="_x0000_s1033" type="#_x0000_t202" style="position:absolute;left:11666;top:213;width:4820;height:3696" filled="f" stroked="f">
              <v:textbox inset="0,0,0,0">
                <w:txbxContent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79167D" w:rsidRDefault="0079167D">
                    <w:pPr>
                      <w:spacing w:before="6"/>
                      <w:rPr>
                        <w:b/>
                        <w:i/>
                        <w:sz w:val="43"/>
                      </w:rPr>
                    </w:pPr>
                  </w:p>
                  <w:p w:rsidR="0079167D" w:rsidRDefault="000A50FD">
                    <w:pPr>
                      <w:ind w:left="1072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0000C0"/>
                        <w:sz w:val="32"/>
                      </w:rPr>
                      <w:t>Eğitim</w:t>
                    </w:r>
                    <w:r>
                      <w:rPr>
                        <w:rFonts w:ascii="Calibri" w:hAnsi="Calibri"/>
                        <w:b/>
                        <w:color w:val="0000C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C0"/>
                        <w:sz w:val="32"/>
                      </w:rPr>
                      <w:t>Ailede</w:t>
                    </w:r>
                    <w:r>
                      <w:rPr>
                        <w:rFonts w:ascii="Calibri" w:hAnsi="Calibri"/>
                        <w:b/>
                        <w:color w:val="0000C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C0"/>
                        <w:sz w:val="32"/>
                      </w:rPr>
                      <w:t>Başlar</w:t>
                    </w:r>
                  </w:p>
                </w:txbxContent>
              </v:textbox>
            </v:shape>
            <w10:wrap anchorx="page"/>
          </v:group>
        </w:pict>
      </w:r>
      <w:r w:rsidR="000A50FD">
        <w:t>Bir</w:t>
      </w:r>
      <w:r w:rsidR="000A50FD">
        <w:rPr>
          <w:spacing w:val="-2"/>
        </w:rPr>
        <w:t xml:space="preserve"> </w:t>
      </w:r>
      <w:r w:rsidR="000A50FD">
        <w:t>çocuk</w:t>
      </w:r>
      <w:r w:rsidR="000A50FD">
        <w:rPr>
          <w:spacing w:val="-2"/>
        </w:rPr>
        <w:t xml:space="preserve"> </w:t>
      </w:r>
      <w:r w:rsidR="000A50FD">
        <w:t>için</w:t>
      </w:r>
      <w:r w:rsidR="000A50FD">
        <w:rPr>
          <w:spacing w:val="-1"/>
        </w:rPr>
        <w:t xml:space="preserve"> </w:t>
      </w:r>
    </w:p>
    <w:p w:rsidR="0079167D" w:rsidRDefault="000A50FD">
      <w:pPr>
        <w:pStyle w:val="Heading1"/>
        <w:spacing w:line="352" w:lineRule="exact"/>
      </w:pPr>
      <w:proofErr w:type="gramStart"/>
      <w:r>
        <w:t>annesi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 w:rsidR="00CC4701">
        <w:t>babası</w:t>
      </w:r>
    </w:p>
    <w:p w:rsidR="0079167D" w:rsidRDefault="000A50FD">
      <w:pPr>
        <w:spacing w:before="82" w:line="285" w:lineRule="auto"/>
        <w:ind w:left="6183" w:right="6168"/>
        <w:jc w:val="center"/>
        <w:rPr>
          <w:rFonts w:ascii="Calibri" w:hAnsi="Calibri"/>
          <w:b/>
          <w:sz w:val="36"/>
        </w:rPr>
      </w:pPr>
      <w:proofErr w:type="gramStart"/>
      <w:r>
        <w:rPr>
          <w:rFonts w:ascii="Calibri" w:hAnsi="Calibri"/>
          <w:b/>
          <w:sz w:val="36"/>
        </w:rPr>
        <w:t>dünyayı</w:t>
      </w:r>
      <w:proofErr w:type="gramEnd"/>
      <w:r>
        <w:rPr>
          <w:rFonts w:ascii="Calibri" w:hAnsi="Calibri"/>
          <w:b/>
          <w:spacing w:val="-18"/>
          <w:sz w:val="36"/>
        </w:rPr>
        <w:t xml:space="preserve"> </w:t>
      </w:r>
      <w:r>
        <w:rPr>
          <w:rFonts w:ascii="Calibri" w:hAnsi="Calibri"/>
          <w:b/>
          <w:sz w:val="36"/>
        </w:rPr>
        <w:t>temsil</w:t>
      </w:r>
      <w:r>
        <w:rPr>
          <w:rFonts w:ascii="Calibri" w:hAnsi="Calibri"/>
          <w:b/>
          <w:spacing w:val="-19"/>
          <w:sz w:val="36"/>
        </w:rPr>
        <w:t xml:space="preserve"> </w:t>
      </w:r>
      <w:r>
        <w:rPr>
          <w:rFonts w:ascii="Calibri" w:hAnsi="Calibri"/>
          <w:b/>
          <w:sz w:val="36"/>
        </w:rPr>
        <w:t>eder.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Çocuk, annesi ve babası</w:t>
      </w:r>
      <w:r>
        <w:rPr>
          <w:rFonts w:ascii="Calibri" w:hAnsi="Calibri"/>
          <w:b/>
          <w:spacing w:val="1"/>
          <w:sz w:val="36"/>
        </w:rPr>
        <w:t xml:space="preserve"> </w:t>
      </w:r>
      <w:r>
        <w:rPr>
          <w:rFonts w:ascii="Calibri" w:hAnsi="Calibri"/>
          <w:b/>
          <w:sz w:val="36"/>
        </w:rPr>
        <w:t>nasıl davranıyorsa,</w:t>
      </w:r>
      <w:r>
        <w:rPr>
          <w:rFonts w:ascii="Calibri" w:hAnsi="Calibri"/>
          <w:b/>
          <w:spacing w:val="1"/>
          <w:sz w:val="36"/>
        </w:rPr>
        <w:t xml:space="preserve"> </w:t>
      </w:r>
      <w:r>
        <w:rPr>
          <w:rFonts w:ascii="Calibri" w:hAnsi="Calibri"/>
          <w:b/>
          <w:sz w:val="36"/>
        </w:rPr>
        <w:t>dünyadaki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herkesin</w:t>
      </w:r>
    </w:p>
    <w:p w:rsidR="0079167D" w:rsidRDefault="000A50FD">
      <w:pPr>
        <w:pStyle w:val="Heading1"/>
        <w:spacing w:before="1" w:line="285" w:lineRule="auto"/>
        <w:ind w:right="6167"/>
      </w:pPr>
      <w:r>
        <w:t>aynı</w:t>
      </w:r>
      <w:r>
        <w:rPr>
          <w:spacing w:val="-14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>davranacağını</w:t>
      </w:r>
      <w:r>
        <w:rPr>
          <w:spacing w:val="-78"/>
        </w:rPr>
        <w:t xml:space="preserve"> </w:t>
      </w:r>
      <w:r>
        <w:t>düşünür.</w:t>
      </w: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0"/>
        </w:rPr>
      </w:pPr>
    </w:p>
    <w:p w:rsidR="0079167D" w:rsidRDefault="0079167D">
      <w:pPr>
        <w:pStyle w:val="GvdeMetni"/>
        <w:rPr>
          <w:rFonts w:ascii="Calibri"/>
          <w:b/>
          <w:sz w:val="21"/>
        </w:rPr>
      </w:pPr>
    </w:p>
    <w:p w:rsidR="0079167D" w:rsidRDefault="000A50FD">
      <w:pPr>
        <w:spacing w:before="100"/>
        <w:ind w:left="11617" w:right="162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3689489</wp:posOffset>
            </wp:positionH>
            <wp:positionV relativeFrom="paragraph">
              <wp:posOffset>-244236</wp:posOffset>
            </wp:positionV>
            <wp:extent cx="3383279" cy="920496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REHBERLİK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SERVİSİ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TANITIMI</w:t>
      </w:r>
    </w:p>
    <w:p w:rsidR="0079167D" w:rsidRDefault="000A50FD">
      <w:pPr>
        <w:spacing w:before="268"/>
        <w:ind w:left="11615" w:right="162"/>
        <w:jc w:val="center"/>
        <w:rPr>
          <w:b/>
          <w:i/>
          <w:sz w:val="24"/>
        </w:rPr>
      </w:pPr>
      <w:r>
        <w:rPr>
          <w:b/>
          <w:i/>
          <w:sz w:val="24"/>
        </w:rPr>
        <w:t>(Veli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Bilgilendirme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Broşürü)</w:t>
      </w:r>
    </w:p>
    <w:p w:rsidR="0079167D" w:rsidRDefault="0079167D">
      <w:pPr>
        <w:jc w:val="center"/>
        <w:rPr>
          <w:sz w:val="24"/>
        </w:rPr>
        <w:sectPr w:rsidR="0079167D">
          <w:type w:val="continuous"/>
          <w:pgSz w:w="16840" w:h="11910" w:orient="landscape"/>
          <w:pgMar w:top="360" w:right="240" w:bottom="0" w:left="200" w:header="708" w:footer="708" w:gutter="0"/>
          <w:cols w:space="708"/>
        </w:sectPr>
      </w:pPr>
    </w:p>
    <w:p w:rsidR="0079167D" w:rsidRDefault="0079167D">
      <w:pPr>
        <w:pStyle w:val="Heading1"/>
        <w:spacing w:before="104" w:line="220" w:lineRule="auto"/>
        <w:ind w:left="5870" w:right="0"/>
        <w:jc w:val="left"/>
        <w:rPr>
          <w:rFonts w:ascii="Comic Sans MS" w:hAnsi="Comic Sans MS"/>
        </w:rPr>
      </w:pPr>
      <w:r w:rsidRPr="0079167D">
        <w:lastRenderedPageBreak/>
        <w:pict>
          <v:group id="_x0000_s1029" style="position:absolute;left:0;text-align:left;margin-left:19.6pt;margin-top:32.35pt;width:240.6pt;height:538.2pt;z-index:15731712;mso-position-horizontal-relative:page;mso-position-vertical-relative:page" coordorigin="392,647" coordsize="4812,10764">
            <v:shape id="_x0000_s1031" type="#_x0000_t75" style="position:absolute;left:405;top:816;width:2199;height:2136">
              <v:imagedata r:id="rId10" o:title=""/>
            </v:shape>
            <v:shape id="_x0000_s1030" type="#_x0000_t202" style="position:absolute;left:410;top:664;width:4776;height:10728" filled="f" strokecolor="red" strokeweight="1.8pt">
              <v:stroke linestyle="thickThin"/>
              <v:textbox inset="0,0,0,0">
                <w:txbxContent>
                  <w:p w:rsidR="0079167D" w:rsidRDefault="000A50FD">
                    <w:pPr>
                      <w:spacing w:line="396" w:lineRule="exact"/>
                      <w:ind w:left="2717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z w:val="30"/>
                      </w:rPr>
                      <w:t>Rehberlik</w:t>
                    </w:r>
                  </w:p>
                  <w:p w:rsidR="0079167D" w:rsidRDefault="000A50FD">
                    <w:pPr>
                      <w:spacing w:before="86"/>
                      <w:ind w:left="2631"/>
                    </w:pPr>
                    <w:r>
                      <w:rPr>
                        <w:b/>
                        <w:color w:val="C00000"/>
                        <w:sz w:val="30"/>
                      </w:rPr>
                      <w:t>Servisimiz</w:t>
                    </w:r>
                    <w:r>
                      <w:rPr>
                        <w:color w:val="C00000"/>
                      </w:rPr>
                      <w:t>,</w:t>
                    </w:r>
                  </w:p>
                  <w:p w:rsidR="0079167D" w:rsidRDefault="000A50FD">
                    <w:pPr>
                      <w:spacing w:before="128" w:line="220" w:lineRule="auto"/>
                      <w:ind w:left="2229" w:right="183"/>
                      <w:jc w:val="both"/>
                    </w:pPr>
                    <w:r>
                      <w:t>Öğrencilerimizin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geli</w:t>
                    </w:r>
                    <w:proofErr w:type="spellEnd"/>
                    <w:r>
                      <w:t>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şim</w:t>
                    </w:r>
                    <w:proofErr w:type="spellEnd"/>
                    <w:r>
                      <w:t xml:space="preserve"> süreci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içinde kar-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şılaştıkları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güçlükleri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problem haline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dönüş-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meden</w:t>
                    </w:r>
                    <w:proofErr w:type="spellEnd"/>
                    <w:r>
                      <w:rPr>
                        <w:spacing w:val="43"/>
                      </w:rPr>
                      <w:t xml:space="preserve"> </w:t>
                    </w:r>
                    <w:r>
                      <w:t>çözmelerine</w:t>
                    </w:r>
                  </w:p>
                  <w:p w:rsidR="0079167D" w:rsidRDefault="000A50FD">
                    <w:pPr>
                      <w:spacing w:line="220" w:lineRule="auto"/>
                      <w:ind w:left="67" w:right="182" w:hanging="1"/>
                      <w:jc w:val="both"/>
                    </w:pPr>
                    <w:proofErr w:type="gramStart"/>
                    <w:r>
                      <w:t>yardımcı</w:t>
                    </w:r>
                    <w:proofErr w:type="gramEnd"/>
                    <w:r>
                      <w:t xml:space="preserve"> olmak, kendini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tanıyan, uyum 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iletişim becerisine sahip, çevresine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duyarlı,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mutlu, sağlıklı, yaratıcı bireyler olarak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ye-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tişmelerine</w:t>
                    </w:r>
                    <w:proofErr w:type="spellEnd"/>
                    <w:r>
                      <w:t xml:space="preserve"> katkıda bulunmak temel amacını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gütmektedir.</w:t>
                    </w:r>
                  </w:p>
                  <w:p w:rsidR="0079167D" w:rsidRDefault="0079167D">
                    <w:pPr>
                      <w:spacing w:before="9"/>
                      <w:rPr>
                        <w:sz w:val="41"/>
                      </w:rPr>
                    </w:pPr>
                  </w:p>
                  <w:p w:rsidR="0079167D" w:rsidRDefault="000A50FD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20" w:lineRule="auto"/>
                      <w:ind w:right="182"/>
                      <w:jc w:val="both"/>
                    </w:pPr>
                    <w:r>
                      <w:t>Okulumuzda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bulunan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rehberlik servisi</w:t>
                    </w:r>
                    <w:r>
                      <w:t>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öğrencilerin eğitsel, mesleki ve psikolojik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gelişimlerini takip eder, bu süre içinde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velilerimizle işbirliği yaparak gerekli yön-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lendirmeleri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yapar.</w:t>
                    </w:r>
                  </w:p>
                  <w:p w:rsidR="0079167D" w:rsidRDefault="0079167D">
                    <w:pPr>
                      <w:rPr>
                        <w:sz w:val="34"/>
                      </w:rPr>
                    </w:pPr>
                  </w:p>
                  <w:p w:rsidR="0079167D" w:rsidRDefault="000A50FD">
                    <w:pPr>
                      <w:spacing w:before="1"/>
                      <w:ind w:left="36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z w:val="30"/>
                      </w:rPr>
                      <w:t>REHBERLİK</w:t>
                    </w:r>
                    <w:r>
                      <w:rPr>
                        <w:b/>
                        <w:color w:val="C00000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30"/>
                      </w:rPr>
                      <w:t>NE</w:t>
                    </w:r>
                    <w:r>
                      <w:rPr>
                        <w:b/>
                        <w:color w:val="C00000"/>
                        <w:spacing w:val="-4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C00000"/>
                        <w:sz w:val="30"/>
                      </w:rPr>
                      <w:t>DEĞİLDİR</w:t>
                    </w:r>
                    <w:r>
                      <w:rPr>
                        <w:b/>
                        <w:color w:val="C00000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30"/>
                      </w:rPr>
                      <w:t>?</w:t>
                    </w:r>
                    <w:proofErr w:type="gramEnd"/>
                  </w:p>
                  <w:p w:rsidR="0079167D" w:rsidRDefault="0079167D">
                    <w:pPr>
                      <w:spacing w:before="8"/>
                      <w:rPr>
                        <w:b/>
                        <w:sz w:val="39"/>
                      </w:rPr>
                    </w:pPr>
                  </w:p>
                  <w:p w:rsidR="0079167D" w:rsidRDefault="000A50FD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20" w:lineRule="auto"/>
                      <w:ind w:right="185"/>
                      <w:jc w:val="both"/>
                    </w:pPr>
                    <w:r>
                      <w:t>Psikolojik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danışma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rehberlik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bireyin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sa</w:t>
                    </w:r>
                    <w:r>
                      <w:t>dece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duygusal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yanı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ilgilenmez.</w:t>
                    </w:r>
                  </w:p>
                  <w:p w:rsidR="0079167D" w:rsidRDefault="0079167D">
                    <w:pPr>
                      <w:spacing w:before="13"/>
                      <w:rPr>
                        <w:sz w:val="26"/>
                      </w:rPr>
                    </w:pPr>
                  </w:p>
                  <w:p w:rsidR="0079167D" w:rsidRDefault="000A50FD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56" w:lineRule="auto"/>
                      <w:ind w:right="182"/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Rehberlik yardımı </w:t>
                    </w:r>
                    <w:r>
                      <w:rPr>
                        <w:rFonts w:ascii="Times New Roman" w:hAnsi="Times New Roman"/>
                      </w:rPr>
                      <w:t>sadece “sorunlu”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öğren-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cilere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verilen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bir  yardım</w:t>
                    </w:r>
                    <w:proofErr w:type="gramEnd"/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değildir.</w:t>
                    </w:r>
                  </w:p>
                  <w:p w:rsidR="0079167D" w:rsidRDefault="0079167D">
                    <w:pPr>
                      <w:spacing w:before="3"/>
                      <w:rPr>
                        <w:rFonts w:ascii="Times New Roman"/>
                        <w:sz w:val="34"/>
                      </w:rPr>
                    </w:pPr>
                  </w:p>
                  <w:p w:rsidR="0079167D" w:rsidRDefault="000A50FD">
                    <w:pPr>
                      <w:numPr>
                        <w:ilvl w:val="0"/>
                        <w:numId w:val="1"/>
                      </w:numPr>
                      <w:tabs>
                        <w:tab w:val="left" w:pos="351"/>
                      </w:tabs>
                      <w:spacing w:line="261" w:lineRule="auto"/>
                      <w:ind w:right="181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Psikolojik danışma ve rehberlik her türlü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prob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lemi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hemen çözebilecek </w:t>
                    </w:r>
                    <w:r>
                      <w:rPr>
                        <w:rFonts w:ascii="Times New Roman" w:hAnsi="Times New Roman"/>
                        <w:b/>
                      </w:rPr>
                      <w:t>sihirli bir güce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sahip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değildir.</w:t>
                    </w:r>
                  </w:p>
                </w:txbxContent>
              </v:textbox>
            </v:shape>
            <w10:wrap anchorx="page" anchory="page"/>
          </v:group>
        </w:pict>
      </w:r>
      <w:r w:rsidR="000A50FD">
        <w:rPr>
          <w:rFonts w:ascii="Comic Sans MS" w:hAnsi="Comic Sans MS"/>
          <w:color w:val="C00000"/>
        </w:rPr>
        <w:t>Rehberlik</w:t>
      </w:r>
      <w:r w:rsidR="000A50FD">
        <w:rPr>
          <w:rFonts w:ascii="Comic Sans MS" w:hAnsi="Comic Sans MS"/>
          <w:color w:val="C00000"/>
          <w:spacing w:val="-12"/>
        </w:rPr>
        <w:t xml:space="preserve"> </w:t>
      </w:r>
      <w:r w:rsidR="000A50FD">
        <w:rPr>
          <w:rFonts w:ascii="Comic Sans MS" w:hAnsi="Comic Sans MS"/>
          <w:color w:val="C00000"/>
        </w:rPr>
        <w:t>Servisinde</w:t>
      </w:r>
      <w:r w:rsidR="000A50FD">
        <w:rPr>
          <w:rFonts w:ascii="Comic Sans MS" w:hAnsi="Comic Sans MS"/>
          <w:color w:val="C00000"/>
          <w:spacing w:val="-11"/>
        </w:rPr>
        <w:t xml:space="preserve"> </w:t>
      </w:r>
      <w:r w:rsidR="000A50FD">
        <w:rPr>
          <w:rFonts w:ascii="Comic Sans MS" w:hAnsi="Comic Sans MS"/>
          <w:color w:val="C00000"/>
        </w:rPr>
        <w:t>Hangi</w:t>
      </w:r>
      <w:r w:rsidR="000A50FD">
        <w:rPr>
          <w:rFonts w:ascii="Comic Sans MS" w:hAnsi="Comic Sans MS"/>
          <w:color w:val="C00000"/>
          <w:spacing w:val="-153"/>
        </w:rPr>
        <w:t xml:space="preserve"> </w:t>
      </w:r>
      <w:r w:rsidR="000A50FD">
        <w:rPr>
          <w:rFonts w:ascii="Comic Sans MS" w:hAnsi="Comic Sans MS"/>
          <w:color w:val="C00000"/>
        </w:rPr>
        <w:t>Hizmetler</w:t>
      </w:r>
      <w:r w:rsidR="000A50FD">
        <w:rPr>
          <w:rFonts w:ascii="Comic Sans MS" w:hAnsi="Comic Sans MS"/>
          <w:color w:val="C00000"/>
          <w:spacing w:val="137"/>
        </w:rPr>
        <w:t xml:space="preserve"> </w:t>
      </w:r>
      <w:r w:rsidR="000A50FD">
        <w:rPr>
          <w:rFonts w:ascii="Comic Sans MS" w:hAnsi="Comic Sans MS"/>
          <w:color w:val="C00000"/>
        </w:rPr>
        <w:t>Sunulmaktadır?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153"/>
        <w:ind w:hanging="568"/>
      </w:pPr>
      <w:r>
        <w:t>Arkadaş</w:t>
      </w:r>
      <w:r>
        <w:rPr>
          <w:spacing w:val="-4"/>
        </w:rPr>
        <w:t xml:space="preserve"> </w:t>
      </w:r>
      <w:r>
        <w:t>ilişkileri,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Ders</w:t>
      </w:r>
      <w:r>
        <w:rPr>
          <w:spacing w:val="-4"/>
        </w:rPr>
        <w:t xml:space="preserve"> </w:t>
      </w:r>
      <w:r>
        <w:t>başarısı,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Aile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ilişkiler,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5"/>
        <w:ind w:hanging="568"/>
      </w:pPr>
      <w:r>
        <w:t>Kendini</w:t>
      </w:r>
      <w:r>
        <w:rPr>
          <w:spacing w:val="-5"/>
        </w:rPr>
        <w:t xml:space="preserve"> </w:t>
      </w:r>
      <w:r>
        <w:t>tanıma,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Kendini</w:t>
      </w:r>
      <w:r>
        <w:rPr>
          <w:spacing w:val="-5"/>
        </w:rPr>
        <w:t xml:space="preserve"> </w:t>
      </w:r>
      <w:r>
        <w:t>rahat</w:t>
      </w:r>
      <w:r>
        <w:rPr>
          <w:spacing w:val="-4"/>
        </w:rPr>
        <w:t xml:space="preserve"> </w:t>
      </w:r>
      <w:r>
        <w:t>ifade</w:t>
      </w:r>
      <w:r>
        <w:rPr>
          <w:spacing w:val="-4"/>
        </w:rPr>
        <w:t xml:space="preserve"> </w:t>
      </w:r>
      <w:r>
        <w:t>edebilme,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3"/>
        <w:ind w:hanging="568"/>
      </w:pPr>
      <w:r>
        <w:t>Sınav</w:t>
      </w:r>
      <w:r>
        <w:rPr>
          <w:spacing w:val="-8"/>
        </w:rPr>
        <w:t xml:space="preserve"> </w:t>
      </w:r>
      <w:r>
        <w:t>kaygısı,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Okul</w:t>
      </w:r>
      <w:r>
        <w:rPr>
          <w:spacing w:val="-4"/>
        </w:rPr>
        <w:t xml:space="preserve"> </w:t>
      </w:r>
      <w:r>
        <w:t>korkusu,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Stres,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5"/>
        <w:ind w:hanging="568"/>
      </w:pPr>
      <w:r>
        <w:t>Öfke</w:t>
      </w:r>
      <w:r>
        <w:rPr>
          <w:spacing w:val="-2"/>
        </w:rPr>
        <w:t xml:space="preserve"> </w:t>
      </w:r>
      <w:r>
        <w:t>Kontrolü,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Ders</w:t>
      </w:r>
      <w:r>
        <w:rPr>
          <w:spacing w:val="-5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yöntemleri,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ind w:hanging="568"/>
      </w:pPr>
      <w:r>
        <w:t>Karar</w:t>
      </w:r>
      <w:r>
        <w:rPr>
          <w:spacing w:val="-3"/>
        </w:rPr>
        <w:t xml:space="preserve"> </w:t>
      </w:r>
      <w:r>
        <w:t>verme</w:t>
      </w:r>
      <w:r>
        <w:rPr>
          <w:spacing w:val="-2"/>
        </w:rPr>
        <w:t xml:space="preserve"> </w:t>
      </w:r>
      <w:r>
        <w:t>becerileri,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6"/>
          <w:tab w:val="left" w:pos="6437"/>
        </w:tabs>
        <w:spacing w:before="3"/>
        <w:ind w:hanging="568"/>
      </w:pPr>
      <w:r>
        <w:t>Ergenlik</w:t>
      </w:r>
      <w:r>
        <w:rPr>
          <w:spacing w:val="-5"/>
        </w:rPr>
        <w:t xml:space="preserve"> </w:t>
      </w:r>
      <w:r>
        <w:t>Dönemi</w:t>
      </w:r>
      <w:r>
        <w:rPr>
          <w:spacing w:val="-4"/>
        </w:rPr>
        <w:t xml:space="preserve"> </w:t>
      </w:r>
      <w:r>
        <w:t>Problemleri,</w:t>
      </w:r>
    </w:p>
    <w:p w:rsidR="0079167D" w:rsidRDefault="000A50FD">
      <w:pPr>
        <w:pStyle w:val="ListeParagraf"/>
        <w:numPr>
          <w:ilvl w:val="0"/>
          <w:numId w:val="2"/>
        </w:numPr>
        <w:tabs>
          <w:tab w:val="left" w:pos="6437"/>
        </w:tabs>
        <w:spacing w:before="24" w:line="220" w:lineRule="auto"/>
        <w:ind w:right="76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3723017</wp:posOffset>
            </wp:positionH>
            <wp:positionV relativeFrom="paragraph">
              <wp:posOffset>1173387</wp:posOffset>
            </wp:positionV>
            <wp:extent cx="3176016" cy="246888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Diğer psikolojik, eğitsel veya mesleki </w:t>
      </w:r>
      <w:proofErr w:type="spellStart"/>
      <w:r>
        <w:t>ko</w:t>
      </w:r>
      <w:proofErr w:type="spellEnd"/>
      <w:r>
        <w:t>-</w:t>
      </w:r>
      <w:r>
        <w:rPr>
          <w:spacing w:val="-64"/>
        </w:rPr>
        <w:t xml:space="preserve"> </w:t>
      </w:r>
      <w:proofErr w:type="spellStart"/>
      <w:r>
        <w:t>nularda</w:t>
      </w:r>
      <w:proofErr w:type="spellEnd"/>
      <w:r>
        <w:t xml:space="preserve"> rehberlik servisimiz hizmet ver-</w:t>
      </w:r>
      <w:r>
        <w:rPr>
          <w:spacing w:val="-63"/>
        </w:rPr>
        <w:t xml:space="preserve"> </w:t>
      </w:r>
      <w:proofErr w:type="spellStart"/>
      <w:r>
        <w:t>mektedir</w:t>
      </w:r>
      <w:proofErr w:type="spellEnd"/>
      <w:r>
        <w:t>.</w:t>
      </w:r>
    </w:p>
    <w:p w:rsidR="0079167D" w:rsidRDefault="000A50FD">
      <w:pPr>
        <w:pStyle w:val="GvdeMetni"/>
        <w:spacing w:before="10" w:after="40"/>
        <w:rPr>
          <w:sz w:val="15"/>
        </w:rPr>
      </w:pPr>
      <w:r>
        <w:br w:type="column"/>
      </w:r>
    </w:p>
    <w:p w:rsidR="0079167D" w:rsidRDefault="0079167D">
      <w:pPr>
        <w:pStyle w:val="GvdeMetni"/>
        <w:ind w:left="7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9.6pt;height:186.25pt;mso-position-horizontal-relative:char;mso-position-vertical-relative:line" coordsize="4592,3725">
            <v:shape id="_x0000_s1028" type="#_x0000_t75" style="position:absolute;left:45;top:66;width:4547;height:3149">
              <v:imagedata r:id="rId12" o:title=""/>
            </v:shape>
            <v:shape id="_x0000_s1027" style="position:absolute;width:4592;height:3725" coordsize="4592,3725" o:spt="100" adj="0,,0" path="m4571,3706r-4552,l19,3725r4552,l4571,3706xm4592,r-20,l18,,,,,3725r18,l18,19r4554,l4572,3725r20,l4592,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167D" w:rsidRDefault="0079167D">
      <w:pPr>
        <w:pStyle w:val="GvdeMetni"/>
        <w:rPr>
          <w:sz w:val="30"/>
        </w:rPr>
      </w:pPr>
    </w:p>
    <w:p w:rsidR="0079167D" w:rsidRDefault="0079167D">
      <w:pPr>
        <w:pStyle w:val="GvdeMetni"/>
        <w:rPr>
          <w:sz w:val="30"/>
        </w:rPr>
      </w:pPr>
    </w:p>
    <w:p w:rsidR="0079167D" w:rsidRDefault="0079167D">
      <w:pPr>
        <w:pStyle w:val="GvdeMetni"/>
        <w:spacing w:before="11"/>
        <w:rPr>
          <w:sz w:val="24"/>
        </w:rPr>
      </w:pPr>
    </w:p>
    <w:p w:rsidR="0079167D" w:rsidRDefault="000A50FD">
      <w:pPr>
        <w:pStyle w:val="GvdeMetni"/>
        <w:tabs>
          <w:tab w:val="left" w:pos="1551"/>
        </w:tabs>
        <w:spacing w:line="220" w:lineRule="auto"/>
        <w:ind w:left="1551" w:right="555" w:hanging="567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7"/>
        </w:rPr>
        <w:t xml:space="preserve"> </w:t>
      </w:r>
      <w:r>
        <w:t>servisinde</w:t>
      </w:r>
      <w:r>
        <w:rPr>
          <w:spacing w:val="-7"/>
        </w:rPr>
        <w:t xml:space="preserve"> </w:t>
      </w:r>
      <w:r>
        <w:t>yaptığınız</w:t>
      </w:r>
      <w:r>
        <w:rPr>
          <w:spacing w:val="-6"/>
        </w:rPr>
        <w:t xml:space="preserve"> </w:t>
      </w:r>
      <w:r>
        <w:t>tüm</w:t>
      </w:r>
      <w:r>
        <w:rPr>
          <w:spacing w:val="-63"/>
        </w:rPr>
        <w:t xml:space="preserve"> </w:t>
      </w:r>
      <w:r>
        <w:t>görüşmelerde</w:t>
      </w:r>
      <w:r>
        <w:rPr>
          <w:spacing w:val="-2"/>
        </w:rPr>
        <w:t xml:space="preserve"> </w:t>
      </w:r>
      <w:r>
        <w:t>gizlilik</w:t>
      </w:r>
      <w:r>
        <w:rPr>
          <w:spacing w:val="-1"/>
        </w:rPr>
        <w:t xml:space="preserve"> </w:t>
      </w:r>
      <w:r>
        <w:t>esastır.</w:t>
      </w:r>
    </w:p>
    <w:p w:rsidR="0079167D" w:rsidRDefault="0079167D">
      <w:pPr>
        <w:pStyle w:val="GvdeMetni"/>
        <w:rPr>
          <w:sz w:val="30"/>
        </w:rPr>
      </w:pPr>
    </w:p>
    <w:p w:rsidR="0079167D" w:rsidRDefault="0079167D">
      <w:pPr>
        <w:pStyle w:val="GvdeMetni"/>
        <w:spacing w:before="13"/>
        <w:rPr>
          <w:sz w:val="37"/>
        </w:rPr>
      </w:pPr>
    </w:p>
    <w:p w:rsidR="0079167D" w:rsidRDefault="000A50FD">
      <w:pPr>
        <w:pStyle w:val="GvdeMetni"/>
        <w:tabs>
          <w:tab w:val="left" w:pos="1551"/>
        </w:tabs>
        <w:spacing w:line="220" w:lineRule="auto"/>
        <w:ind w:left="1551" w:right="602" w:hanging="567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4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tüm</w:t>
      </w:r>
      <w:r>
        <w:rPr>
          <w:spacing w:val="-63"/>
        </w:rPr>
        <w:t xml:space="preserve"> </w:t>
      </w:r>
      <w:r>
        <w:t>velilere saygı duyar, koşulsuz ve</w:t>
      </w:r>
      <w:r>
        <w:rPr>
          <w:spacing w:val="1"/>
        </w:rPr>
        <w:t xml:space="preserve"> </w:t>
      </w:r>
      <w:r>
        <w:t>şartsız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eder.</w:t>
      </w:r>
    </w:p>
    <w:p w:rsidR="0079167D" w:rsidRDefault="0079167D">
      <w:pPr>
        <w:pStyle w:val="GvdeMetni"/>
        <w:rPr>
          <w:sz w:val="30"/>
        </w:rPr>
      </w:pPr>
    </w:p>
    <w:p w:rsidR="0079167D" w:rsidRDefault="0079167D">
      <w:pPr>
        <w:pStyle w:val="GvdeMetni"/>
        <w:spacing w:before="13"/>
        <w:rPr>
          <w:sz w:val="37"/>
        </w:rPr>
      </w:pPr>
    </w:p>
    <w:p w:rsidR="0079167D" w:rsidRDefault="000A50FD">
      <w:pPr>
        <w:pStyle w:val="GvdeMetni"/>
        <w:spacing w:line="220" w:lineRule="auto"/>
        <w:ind w:left="1551" w:right="600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Rehberlik servisinde yapılacak tüm</w:t>
      </w:r>
      <w:r>
        <w:rPr>
          <w:spacing w:val="-63"/>
        </w:rPr>
        <w:t xml:space="preserve"> </w:t>
      </w:r>
      <w:r>
        <w:t>görüşmelerde sizin ve çocuğunuzun</w:t>
      </w:r>
      <w:r>
        <w:rPr>
          <w:spacing w:val="-63"/>
        </w:rPr>
        <w:t xml:space="preserve"> </w:t>
      </w:r>
      <w:r>
        <w:t>gönüllülüğü esastır.</w:t>
      </w:r>
    </w:p>
    <w:sectPr w:rsidR="0079167D" w:rsidSect="0079167D">
      <w:pgSz w:w="16840" w:h="11910" w:orient="landscape"/>
      <w:pgMar w:top="560" w:right="240" w:bottom="280" w:left="200" w:header="708" w:footer="708" w:gutter="0"/>
      <w:cols w:num="2" w:space="708" w:equalWidth="0">
        <w:col w:w="10665" w:space="40"/>
        <w:col w:w="56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003"/>
    <w:multiLevelType w:val="hybridMultilevel"/>
    <w:tmpl w:val="43EE51A6"/>
    <w:lvl w:ilvl="0" w:tplc="BCA47D64">
      <w:numFmt w:val="bullet"/>
      <w:lvlText w:val=""/>
      <w:lvlJc w:val="left"/>
      <w:pPr>
        <w:ind w:left="283" w:hanging="284"/>
      </w:pPr>
      <w:rPr>
        <w:rFonts w:hint="default"/>
        <w:w w:val="100"/>
        <w:lang w:val="tr-TR" w:eastAsia="en-US" w:bidi="ar-SA"/>
      </w:rPr>
    </w:lvl>
    <w:lvl w:ilvl="1" w:tplc="DF8EE996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CE541C14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A282DF94">
      <w:numFmt w:val="bullet"/>
      <w:lvlText w:val="•"/>
      <w:lvlJc w:val="left"/>
      <w:pPr>
        <w:ind w:left="1607" w:hanging="284"/>
      </w:pPr>
      <w:rPr>
        <w:rFonts w:hint="default"/>
        <w:lang w:val="tr-TR" w:eastAsia="en-US" w:bidi="ar-SA"/>
      </w:rPr>
    </w:lvl>
    <w:lvl w:ilvl="4" w:tplc="B316FD4A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ADF03AEC">
      <w:numFmt w:val="bullet"/>
      <w:lvlText w:val="•"/>
      <w:lvlJc w:val="left"/>
      <w:pPr>
        <w:ind w:left="2493" w:hanging="284"/>
      </w:pPr>
      <w:rPr>
        <w:rFonts w:hint="default"/>
        <w:lang w:val="tr-TR" w:eastAsia="en-US" w:bidi="ar-SA"/>
      </w:rPr>
    </w:lvl>
    <w:lvl w:ilvl="6" w:tplc="D592EBDC">
      <w:numFmt w:val="bullet"/>
      <w:lvlText w:val="•"/>
      <w:lvlJc w:val="left"/>
      <w:pPr>
        <w:ind w:left="2935" w:hanging="284"/>
      </w:pPr>
      <w:rPr>
        <w:rFonts w:hint="default"/>
        <w:lang w:val="tr-TR" w:eastAsia="en-US" w:bidi="ar-SA"/>
      </w:rPr>
    </w:lvl>
    <w:lvl w:ilvl="7" w:tplc="175C988C">
      <w:numFmt w:val="bullet"/>
      <w:lvlText w:val="•"/>
      <w:lvlJc w:val="left"/>
      <w:pPr>
        <w:ind w:left="3378" w:hanging="284"/>
      </w:pPr>
      <w:rPr>
        <w:rFonts w:hint="default"/>
        <w:lang w:val="tr-TR" w:eastAsia="en-US" w:bidi="ar-SA"/>
      </w:rPr>
    </w:lvl>
    <w:lvl w:ilvl="8" w:tplc="CA4A21CA">
      <w:numFmt w:val="bullet"/>
      <w:lvlText w:val="•"/>
      <w:lvlJc w:val="left"/>
      <w:pPr>
        <w:ind w:left="3821" w:hanging="284"/>
      </w:pPr>
      <w:rPr>
        <w:rFonts w:hint="default"/>
        <w:lang w:val="tr-TR" w:eastAsia="en-US" w:bidi="ar-SA"/>
      </w:rPr>
    </w:lvl>
  </w:abstractNum>
  <w:abstractNum w:abstractNumId="1">
    <w:nsid w:val="04BD6CFA"/>
    <w:multiLevelType w:val="hybridMultilevel"/>
    <w:tmpl w:val="F4F60ABA"/>
    <w:lvl w:ilvl="0" w:tplc="F1142CF8">
      <w:numFmt w:val="bullet"/>
      <w:lvlText w:val=""/>
      <w:lvlJc w:val="left"/>
      <w:pPr>
        <w:ind w:left="6437" w:hanging="567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0AA1D12">
      <w:numFmt w:val="bullet"/>
      <w:lvlText w:val="•"/>
      <w:lvlJc w:val="left"/>
      <w:pPr>
        <w:ind w:left="6862" w:hanging="567"/>
      </w:pPr>
      <w:rPr>
        <w:rFonts w:hint="default"/>
        <w:lang w:val="tr-TR" w:eastAsia="en-US" w:bidi="ar-SA"/>
      </w:rPr>
    </w:lvl>
    <w:lvl w:ilvl="2" w:tplc="8B5255D2">
      <w:numFmt w:val="bullet"/>
      <w:lvlText w:val="•"/>
      <w:lvlJc w:val="left"/>
      <w:pPr>
        <w:ind w:left="7284" w:hanging="567"/>
      </w:pPr>
      <w:rPr>
        <w:rFonts w:hint="default"/>
        <w:lang w:val="tr-TR" w:eastAsia="en-US" w:bidi="ar-SA"/>
      </w:rPr>
    </w:lvl>
    <w:lvl w:ilvl="3" w:tplc="E0C2F5DE">
      <w:numFmt w:val="bullet"/>
      <w:lvlText w:val="•"/>
      <w:lvlJc w:val="left"/>
      <w:pPr>
        <w:ind w:left="7707" w:hanging="567"/>
      </w:pPr>
      <w:rPr>
        <w:rFonts w:hint="default"/>
        <w:lang w:val="tr-TR" w:eastAsia="en-US" w:bidi="ar-SA"/>
      </w:rPr>
    </w:lvl>
    <w:lvl w:ilvl="4" w:tplc="D2A8211A">
      <w:numFmt w:val="bullet"/>
      <w:lvlText w:val="•"/>
      <w:lvlJc w:val="left"/>
      <w:pPr>
        <w:ind w:left="8129" w:hanging="567"/>
      </w:pPr>
      <w:rPr>
        <w:rFonts w:hint="default"/>
        <w:lang w:val="tr-TR" w:eastAsia="en-US" w:bidi="ar-SA"/>
      </w:rPr>
    </w:lvl>
    <w:lvl w:ilvl="5" w:tplc="67C09938">
      <w:numFmt w:val="bullet"/>
      <w:lvlText w:val="•"/>
      <w:lvlJc w:val="left"/>
      <w:pPr>
        <w:ind w:left="8552" w:hanging="567"/>
      </w:pPr>
      <w:rPr>
        <w:rFonts w:hint="default"/>
        <w:lang w:val="tr-TR" w:eastAsia="en-US" w:bidi="ar-SA"/>
      </w:rPr>
    </w:lvl>
    <w:lvl w:ilvl="6" w:tplc="9FC6E5C8">
      <w:numFmt w:val="bullet"/>
      <w:lvlText w:val="•"/>
      <w:lvlJc w:val="left"/>
      <w:pPr>
        <w:ind w:left="8974" w:hanging="567"/>
      </w:pPr>
      <w:rPr>
        <w:rFonts w:hint="default"/>
        <w:lang w:val="tr-TR" w:eastAsia="en-US" w:bidi="ar-SA"/>
      </w:rPr>
    </w:lvl>
    <w:lvl w:ilvl="7" w:tplc="DFE87E54">
      <w:numFmt w:val="bullet"/>
      <w:lvlText w:val="•"/>
      <w:lvlJc w:val="left"/>
      <w:pPr>
        <w:ind w:left="9397" w:hanging="567"/>
      </w:pPr>
      <w:rPr>
        <w:rFonts w:hint="default"/>
        <w:lang w:val="tr-TR" w:eastAsia="en-US" w:bidi="ar-SA"/>
      </w:rPr>
    </w:lvl>
    <w:lvl w:ilvl="8" w:tplc="D2CA1B2A">
      <w:numFmt w:val="bullet"/>
      <w:lvlText w:val="•"/>
      <w:lvlJc w:val="left"/>
      <w:pPr>
        <w:ind w:left="9819" w:hanging="567"/>
      </w:pPr>
      <w:rPr>
        <w:rFonts w:hint="default"/>
        <w:lang w:val="tr-TR" w:eastAsia="en-US" w:bidi="ar-SA"/>
      </w:rPr>
    </w:lvl>
  </w:abstractNum>
  <w:abstractNum w:abstractNumId="2">
    <w:nsid w:val="2CA57D6F"/>
    <w:multiLevelType w:val="hybridMultilevel"/>
    <w:tmpl w:val="22F81018"/>
    <w:lvl w:ilvl="0" w:tplc="A6CEA544">
      <w:numFmt w:val="bullet"/>
      <w:lvlText w:val=""/>
      <w:lvlJc w:val="left"/>
      <w:pPr>
        <w:ind w:left="350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CD0E505A">
      <w:numFmt w:val="bullet"/>
      <w:lvlText w:val="•"/>
      <w:lvlJc w:val="left"/>
      <w:pPr>
        <w:ind w:left="798" w:hanging="284"/>
      </w:pPr>
      <w:rPr>
        <w:rFonts w:hint="default"/>
        <w:lang w:val="tr-TR" w:eastAsia="en-US" w:bidi="ar-SA"/>
      </w:rPr>
    </w:lvl>
    <w:lvl w:ilvl="2" w:tplc="0AAE2E50">
      <w:numFmt w:val="bullet"/>
      <w:lvlText w:val="•"/>
      <w:lvlJc w:val="left"/>
      <w:pPr>
        <w:ind w:left="1236" w:hanging="284"/>
      </w:pPr>
      <w:rPr>
        <w:rFonts w:hint="default"/>
        <w:lang w:val="tr-TR" w:eastAsia="en-US" w:bidi="ar-SA"/>
      </w:rPr>
    </w:lvl>
    <w:lvl w:ilvl="3" w:tplc="3D60EEAA">
      <w:numFmt w:val="bullet"/>
      <w:lvlText w:val="•"/>
      <w:lvlJc w:val="left"/>
      <w:pPr>
        <w:ind w:left="1674" w:hanging="284"/>
      </w:pPr>
      <w:rPr>
        <w:rFonts w:hint="default"/>
        <w:lang w:val="tr-TR" w:eastAsia="en-US" w:bidi="ar-SA"/>
      </w:rPr>
    </w:lvl>
    <w:lvl w:ilvl="4" w:tplc="AA805B36">
      <w:numFmt w:val="bullet"/>
      <w:lvlText w:val="•"/>
      <w:lvlJc w:val="left"/>
      <w:pPr>
        <w:ind w:left="2112" w:hanging="284"/>
      </w:pPr>
      <w:rPr>
        <w:rFonts w:hint="default"/>
        <w:lang w:val="tr-TR" w:eastAsia="en-US" w:bidi="ar-SA"/>
      </w:rPr>
    </w:lvl>
    <w:lvl w:ilvl="5" w:tplc="9E603B12">
      <w:numFmt w:val="bullet"/>
      <w:lvlText w:val="•"/>
      <w:lvlJc w:val="left"/>
      <w:pPr>
        <w:ind w:left="2550" w:hanging="284"/>
      </w:pPr>
      <w:rPr>
        <w:rFonts w:hint="default"/>
        <w:lang w:val="tr-TR" w:eastAsia="en-US" w:bidi="ar-SA"/>
      </w:rPr>
    </w:lvl>
    <w:lvl w:ilvl="6" w:tplc="ADA8B4B6">
      <w:numFmt w:val="bullet"/>
      <w:lvlText w:val="•"/>
      <w:lvlJc w:val="left"/>
      <w:pPr>
        <w:ind w:left="2988" w:hanging="284"/>
      </w:pPr>
      <w:rPr>
        <w:rFonts w:hint="default"/>
        <w:lang w:val="tr-TR" w:eastAsia="en-US" w:bidi="ar-SA"/>
      </w:rPr>
    </w:lvl>
    <w:lvl w:ilvl="7" w:tplc="586CA226">
      <w:numFmt w:val="bullet"/>
      <w:lvlText w:val="•"/>
      <w:lvlJc w:val="left"/>
      <w:pPr>
        <w:ind w:left="3426" w:hanging="284"/>
      </w:pPr>
      <w:rPr>
        <w:rFonts w:hint="default"/>
        <w:lang w:val="tr-TR" w:eastAsia="en-US" w:bidi="ar-SA"/>
      </w:rPr>
    </w:lvl>
    <w:lvl w:ilvl="8" w:tplc="36F60AAE">
      <w:numFmt w:val="bullet"/>
      <w:lvlText w:val="•"/>
      <w:lvlJc w:val="left"/>
      <w:pPr>
        <w:ind w:left="3864" w:hanging="284"/>
      </w:pPr>
      <w:rPr>
        <w:rFonts w:hint="default"/>
        <w:lang w:val="tr-TR" w:eastAsia="en-US" w:bidi="ar-SA"/>
      </w:rPr>
    </w:lvl>
  </w:abstractNum>
  <w:abstractNum w:abstractNumId="3">
    <w:nsid w:val="35FC379D"/>
    <w:multiLevelType w:val="hybridMultilevel"/>
    <w:tmpl w:val="6958B1FE"/>
    <w:lvl w:ilvl="0" w:tplc="1410279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0DE66C6C">
      <w:numFmt w:val="bullet"/>
      <w:lvlText w:val="•"/>
      <w:lvlJc w:val="left"/>
      <w:pPr>
        <w:ind w:left="717" w:hanging="284"/>
      </w:pPr>
      <w:rPr>
        <w:rFonts w:hint="default"/>
        <w:lang w:val="tr-TR" w:eastAsia="en-US" w:bidi="ar-SA"/>
      </w:rPr>
    </w:lvl>
    <w:lvl w:ilvl="2" w:tplc="DEA60ECC">
      <w:numFmt w:val="bullet"/>
      <w:lvlText w:val="•"/>
      <w:lvlJc w:val="left"/>
      <w:pPr>
        <w:ind w:left="1154" w:hanging="284"/>
      </w:pPr>
      <w:rPr>
        <w:rFonts w:hint="default"/>
        <w:lang w:val="tr-TR" w:eastAsia="en-US" w:bidi="ar-SA"/>
      </w:rPr>
    </w:lvl>
    <w:lvl w:ilvl="3" w:tplc="231C72FE">
      <w:numFmt w:val="bullet"/>
      <w:lvlText w:val="•"/>
      <w:lvlJc w:val="left"/>
      <w:pPr>
        <w:ind w:left="1591" w:hanging="284"/>
      </w:pPr>
      <w:rPr>
        <w:rFonts w:hint="default"/>
        <w:lang w:val="tr-TR" w:eastAsia="en-US" w:bidi="ar-SA"/>
      </w:rPr>
    </w:lvl>
    <w:lvl w:ilvl="4" w:tplc="E44AAB62">
      <w:numFmt w:val="bullet"/>
      <w:lvlText w:val="•"/>
      <w:lvlJc w:val="left"/>
      <w:pPr>
        <w:ind w:left="2029" w:hanging="284"/>
      </w:pPr>
      <w:rPr>
        <w:rFonts w:hint="default"/>
        <w:lang w:val="tr-TR" w:eastAsia="en-US" w:bidi="ar-SA"/>
      </w:rPr>
    </w:lvl>
    <w:lvl w:ilvl="5" w:tplc="78968BA2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68981430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7" w:tplc="F068702C">
      <w:numFmt w:val="bullet"/>
      <w:lvlText w:val="•"/>
      <w:lvlJc w:val="left"/>
      <w:pPr>
        <w:ind w:left="3341" w:hanging="284"/>
      </w:pPr>
      <w:rPr>
        <w:rFonts w:hint="default"/>
        <w:lang w:val="tr-TR" w:eastAsia="en-US" w:bidi="ar-SA"/>
      </w:rPr>
    </w:lvl>
    <w:lvl w:ilvl="8" w:tplc="BF268AEC">
      <w:numFmt w:val="bullet"/>
      <w:lvlText w:val="•"/>
      <w:lvlJc w:val="left"/>
      <w:pPr>
        <w:ind w:left="3778" w:hanging="284"/>
      </w:pPr>
      <w:rPr>
        <w:rFonts w:hint="default"/>
        <w:lang w:val="tr-TR" w:eastAsia="en-US" w:bidi="ar-SA"/>
      </w:rPr>
    </w:lvl>
  </w:abstractNum>
  <w:abstractNum w:abstractNumId="4">
    <w:nsid w:val="60E5712A"/>
    <w:multiLevelType w:val="hybridMultilevel"/>
    <w:tmpl w:val="3822ED20"/>
    <w:lvl w:ilvl="0" w:tplc="A9A23214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87FEBC14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DA7EA6FE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F3629352">
      <w:numFmt w:val="bullet"/>
      <w:lvlText w:val="•"/>
      <w:lvlJc w:val="left"/>
      <w:pPr>
        <w:ind w:left="1608" w:hanging="284"/>
      </w:pPr>
      <w:rPr>
        <w:rFonts w:hint="default"/>
        <w:lang w:val="tr-TR" w:eastAsia="en-US" w:bidi="ar-SA"/>
      </w:rPr>
    </w:lvl>
    <w:lvl w:ilvl="4" w:tplc="31B69E20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A89A84C8">
      <w:numFmt w:val="bullet"/>
      <w:lvlText w:val="•"/>
      <w:lvlJc w:val="left"/>
      <w:pPr>
        <w:ind w:left="2493" w:hanging="284"/>
      </w:pPr>
      <w:rPr>
        <w:rFonts w:hint="default"/>
        <w:lang w:val="tr-TR" w:eastAsia="en-US" w:bidi="ar-SA"/>
      </w:rPr>
    </w:lvl>
    <w:lvl w:ilvl="6" w:tplc="4D726446">
      <w:numFmt w:val="bullet"/>
      <w:lvlText w:val="•"/>
      <w:lvlJc w:val="left"/>
      <w:pPr>
        <w:ind w:left="2936" w:hanging="284"/>
      </w:pPr>
      <w:rPr>
        <w:rFonts w:hint="default"/>
        <w:lang w:val="tr-TR" w:eastAsia="en-US" w:bidi="ar-SA"/>
      </w:rPr>
    </w:lvl>
    <w:lvl w:ilvl="7" w:tplc="327E6FF0">
      <w:numFmt w:val="bullet"/>
      <w:lvlText w:val="•"/>
      <w:lvlJc w:val="left"/>
      <w:pPr>
        <w:ind w:left="3378" w:hanging="284"/>
      </w:pPr>
      <w:rPr>
        <w:rFonts w:hint="default"/>
        <w:lang w:val="tr-TR" w:eastAsia="en-US" w:bidi="ar-SA"/>
      </w:rPr>
    </w:lvl>
    <w:lvl w:ilvl="8" w:tplc="ACA82D7C">
      <w:numFmt w:val="bullet"/>
      <w:lvlText w:val="•"/>
      <w:lvlJc w:val="left"/>
      <w:pPr>
        <w:ind w:left="3821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167D"/>
    <w:rsid w:val="000A50FD"/>
    <w:rsid w:val="0079167D"/>
    <w:rsid w:val="00CC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167D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167D"/>
  </w:style>
  <w:style w:type="paragraph" w:customStyle="1" w:styleId="Heading1">
    <w:name w:val="Heading 1"/>
    <w:basedOn w:val="Normal"/>
    <w:uiPriority w:val="1"/>
    <w:qFormat/>
    <w:rsid w:val="0079167D"/>
    <w:pPr>
      <w:ind w:left="6184" w:right="6168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KonuBal">
    <w:name w:val="Title"/>
    <w:basedOn w:val="Normal"/>
    <w:uiPriority w:val="1"/>
    <w:qFormat/>
    <w:rsid w:val="0079167D"/>
    <w:pPr>
      <w:ind w:left="1544" w:right="1544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79167D"/>
    <w:pPr>
      <w:spacing w:before="4"/>
      <w:ind w:left="6437" w:hanging="568"/>
    </w:pPr>
  </w:style>
  <w:style w:type="paragraph" w:customStyle="1" w:styleId="TableParagraph">
    <w:name w:val="Table Paragraph"/>
    <w:basedOn w:val="Normal"/>
    <w:uiPriority w:val="1"/>
    <w:qFormat/>
    <w:rsid w:val="0079167D"/>
  </w:style>
  <w:style w:type="paragraph" w:styleId="BalonMetni">
    <w:name w:val="Balloon Text"/>
    <w:basedOn w:val="Normal"/>
    <w:link w:val="BalonMetniChar"/>
    <w:uiPriority w:val="99"/>
    <w:semiHidden/>
    <w:unhideWhenUsed/>
    <w:rsid w:val="00CC4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01"/>
    <w:rPr>
      <w:rFonts w:ascii="Tahoma" w:eastAsia="Comic Sans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BROŞÜR VELİ.pub</dc:title>
  <dc:creator>Asus</dc:creator>
  <cp:lastModifiedBy>PBell</cp:lastModifiedBy>
  <cp:revision>2</cp:revision>
  <dcterms:created xsi:type="dcterms:W3CDTF">2022-10-10T06:11:00Z</dcterms:created>
  <dcterms:modified xsi:type="dcterms:W3CDTF">2022-10-10T06:13:00Z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2022-10-10T00:00:00Z</vt:filetime>
  </property>
</Properties>
</file>